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C" w:rsidRPr="00577A1C" w:rsidRDefault="00577A1C" w:rsidP="00120137">
      <w:pPr>
        <w:spacing w:after="120" w:line="240" w:lineRule="auto"/>
        <w:ind w:left="6691" w:hanging="1162"/>
        <w:rPr>
          <w:rFonts w:ascii="Times New Roman" w:hAnsi="Times New Roman" w:cs="Times New Roman"/>
          <w:sz w:val="30"/>
          <w:szCs w:val="30"/>
          <w:lang w:eastAsia="ru-RU"/>
        </w:rPr>
      </w:pPr>
      <w:r w:rsidRPr="00577A1C">
        <w:rPr>
          <w:rFonts w:ascii="Times New Roman" w:hAnsi="Times New Roman" w:cs="Times New Roman"/>
          <w:sz w:val="30"/>
          <w:szCs w:val="30"/>
          <w:lang w:eastAsia="ru-RU"/>
        </w:rPr>
        <w:t>УТВЕРЖДАЮ</w:t>
      </w:r>
    </w:p>
    <w:p w:rsidR="00577A1C" w:rsidRPr="00577A1C" w:rsidRDefault="00577A1C" w:rsidP="00186828">
      <w:pPr>
        <w:spacing w:after="0" w:line="280" w:lineRule="exact"/>
        <w:ind w:left="6690" w:hanging="1162"/>
        <w:rPr>
          <w:rFonts w:ascii="Times New Roman" w:hAnsi="Times New Roman" w:cs="Times New Roman"/>
          <w:sz w:val="30"/>
          <w:szCs w:val="30"/>
          <w:lang w:eastAsia="ru-RU"/>
        </w:rPr>
      </w:pPr>
      <w:r w:rsidRPr="00577A1C">
        <w:rPr>
          <w:rFonts w:ascii="Times New Roman" w:hAnsi="Times New Roman" w:cs="Times New Roman"/>
          <w:sz w:val="30"/>
          <w:szCs w:val="30"/>
          <w:lang w:eastAsia="ru-RU"/>
        </w:rPr>
        <w:t xml:space="preserve">Директор </w:t>
      </w:r>
      <w:proofErr w:type="gramStart"/>
      <w:r w:rsidRPr="00186828">
        <w:rPr>
          <w:rFonts w:ascii="Times New Roman" w:hAnsi="Times New Roman" w:cs="Times New Roman"/>
          <w:sz w:val="30"/>
          <w:szCs w:val="30"/>
          <w:highlight w:val="yellow"/>
          <w:lang w:eastAsia="ru-RU"/>
        </w:rPr>
        <w:t>Государственного</w:t>
      </w:r>
      <w:proofErr w:type="gramEnd"/>
    </w:p>
    <w:p w:rsidR="00577A1C" w:rsidRPr="00577A1C" w:rsidRDefault="00577A1C" w:rsidP="00186828">
      <w:pPr>
        <w:spacing w:after="0" w:line="280" w:lineRule="exact"/>
        <w:ind w:left="6690" w:hanging="1162"/>
        <w:rPr>
          <w:rFonts w:ascii="Times New Roman" w:hAnsi="Times New Roman" w:cs="Times New Roman"/>
          <w:sz w:val="30"/>
          <w:szCs w:val="30"/>
          <w:lang w:eastAsia="ru-RU"/>
        </w:rPr>
      </w:pPr>
      <w:r w:rsidRPr="00577A1C">
        <w:rPr>
          <w:rFonts w:ascii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577A1C" w:rsidRPr="00577A1C" w:rsidRDefault="00577A1C" w:rsidP="00186828">
      <w:pPr>
        <w:spacing w:after="0" w:line="280" w:lineRule="exact"/>
        <w:ind w:left="6690" w:hanging="1162"/>
        <w:rPr>
          <w:rFonts w:ascii="Times New Roman" w:hAnsi="Times New Roman" w:cs="Times New Roman"/>
          <w:sz w:val="30"/>
          <w:szCs w:val="30"/>
          <w:lang w:eastAsia="ru-RU"/>
        </w:rPr>
      </w:pPr>
      <w:r w:rsidRPr="00577A1C">
        <w:rPr>
          <w:rFonts w:ascii="Times New Roman" w:hAnsi="Times New Roman" w:cs="Times New Roman"/>
          <w:sz w:val="30"/>
          <w:szCs w:val="30"/>
          <w:lang w:eastAsia="ru-RU"/>
        </w:rPr>
        <w:t>«Гимназия № 10 г. Молодечно»</w:t>
      </w:r>
    </w:p>
    <w:p w:rsidR="00577A1C" w:rsidRPr="00577A1C" w:rsidRDefault="00577A1C" w:rsidP="00186828">
      <w:pPr>
        <w:spacing w:after="0" w:line="240" w:lineRule="auto"/>
        <w:ind w:left="6690" w:hanging="1162"/>
        <w:rPr>
          <w:rFonts w:ascii="Times New Roman" w:hAnsi="Times New Roman" w:cs="Times New Roman"/>
          <w:sz w:val="30"/>
          <w:szCs w:val="30"/>
          <w:lang w:eastAsia="ru-RU"/>
        </w:rPr>
      </w:pPr>
      <w:r w:rsidRPr="00577A1C">
        <w:rPr>
          <w:rFonts w:ascii="Times New Roman" w:hAnsi="Times New Roman" w:cs="Times New Roman"/>
          <w:sz w:val="30"/>
          <w:szCs w:val="30"/>
          <w:lang w:eastAsia="ru-RU"/>
        </w:rPr>
        <w:t>___________</w:t>
      </w:r>
      <w:proofErr w:type="spellStart"/>
      <w:r w:rsidRPr="00577A1C">
        <w:rPr>
          <w:rFonts w:ascii="Times New Roman" w:hAnsi="Times New Roman" w:cs="Times New Roman"/>
          <w:sz w:val="30"/>
          <w:szCs w:val="30"/>
          <w:lang w:eastAsia="ru-RU"/>
        </w:rPr>
        <w:t>Т.Г.Комкова</w:t>
      </w:r>
      <w:proofErr w:type="spellEnd"/>
    </w:p>
    <w:p w:rsidR="00577A1C" w:rsidRPr="00577A1C" w:rsidRDefault="00577A1C" w:rsidP="00186828">
      <w:pPr>
        <w:spacing w:after="0" w:line="240" w:lineRule="auto"/>
        <w:ind w:left="6690" w:hanging="1162"/>
        <w:rPr>
          <w:lang w:eastAsia="ru-RU"/>
        </w:rPr>
      </w:pPr>
      <w:r w:rsidRPr="00577A1C">
        <w:rPr>
          <w:rFonts w:ascii="Times New Roman" w:hAnsi="Times New Roman" w:cs="Times New Roman"/>
          <w:sz w:val="30"/>
          <w:szCs w:val="30"/>
          <w:lang w:eastAsia="ru-RU"/>
        </w:rPr>
        <w:t>___________</w:t>
      </w:r>
    </w:p>
    <w:p w:rsidR="002861CA" w:rsidRPr="002861CA" w:rsidRDefault="002861CA" w:rsidP="00652457">
      <w:pPr>
        <w:ind w:left="6804" w:hanging="1134"/>
        <w:rPr>
          <w:rFonts w:ascii="Times New Roman" w:eastAsia="Times New Roman" w:hAnsi="Times New Roman" w:cs="Times New Roman"/>
          <w:b/>
          <w:color w:val="008080"/>
          <w:sz w:val="30"/>
          <w:szCs w:val="30"/>
          <w:lang w:eastAsia="ru-RU"/>
        </w:rPr>
      </w:pPr>
      <w:bookmarkStart w:id="0" w:name="_GoBack"/>
      <w:bookmarkEnd w:id="0"/>
    </w:p>
    <w:p w:rsidR="002861CA" w:rsidRPr="002861CA" w:rsidRDefault="002861CA" w:rsidP="002861C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1CA" w:rsidRDefault="002861CA" w:rsidP="002861C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9252E" w:rsidRDefault="00C9252E" w:rsidP="002861C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9252E" w:rsidRPr="002861CA" w:rsidRDefault="00C9252E" w:rsidP="002861C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1CA" w:rsidRDefault="002861CA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1362E7" w:rsidRPr="0032539B" w:rsidRDefault="001362E7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2861CA" w:rsidRPr="00C9252E" w:rsidRDefault="00C9252E" w:rsidP="0032539B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9252E">
        <w:rPr>
          <w:rFonts w:ascii="Times New Roman" w:hAnsi="Times New Roman" w:cs="Times New Roman"/>
          <w:sz w:val="36"/>
          <w:szCs w:val="36"/>
          <w:lang w:eastAsia="ru-RU"/>
        </w:rPr>
        <w:t>ПЛАН РАБОТЫ</w:t>
      </w:r>
    </w:p>
    <w:p w:rsidR="003E0D8F" w:rsidRDefault="002861CA" w:rsidP="0032539B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9252E">
        <w:rPr>
          <w:rFonts w:ascii="Times New Roman" w:hAnsi="Times New Roman" w:cs="Times New Roman"/>
          <w:sz w:val="36"/>
          <w:szCs w:val="36"/>
          <w:lang w:eastAsia="ru-RU"/>
        </w:rPr>
        <w:t xml:space="preserve">районного ресурсного центра </w:t>
      </w:r>
    </w:p>
    <w:p w:rsidR="002861CA" w:rsidRPr="00C9252E" w:rsidRDefault="003E0D8F" w:rsidP="0032539B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по учебному предмету </w:t>
      </w:r>
      <w:r w:rsidR="002861CA" w:rsidRPr="00C9252E">
        <w:rPr>
          <w:rFonts w:ascii="Times New Roman" w:hAnsi="Times New Roman" w:cs="Times New Roman"/>
          <w:sz w:val="36"/>
          <w:szCs w:val="36"/>
          <w:lang w:eastAsia="ru-RU"/>
        </w:rPr>
        <w:t>«Технический труд»</w:t>
      </w:r>
    </w:p>
    <w:p w:rsidR="002861CA" w:rsidRPr="00C9252E" w:rsidRDefault="002861CA" w:rsidP="0032539B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6828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Госуда</w:t>
      </w:r>
      <w:r w:rsidRPr="00C9252E">
        <w:rPr>
          <w:rFonts w:ascii="Times New Roman" w:hAnsi="Times New Roman" w:cs="Times New Roman"/>
          <w:sz w:val="36"/>
          <w:szCs w:val="36"/>
          <w:lang w:eastAsia="ru-RU"/>
        </w:rPr>
        <w:t>рственно</w:t>
      </w:r>
      <w:r w:rsidR="00120137" w:rsidRPr="00C9252E">
        <w:rPr>
          <w:rFonts w:ascii="Times New Roman" w:hAnsi="Times New Roman" w:cs="Times New Roman"/>
          <w:sz w:val="36"/>
          <w:szCs w:val="36"/>
          <w:lang w:eastAsia="ru-RU"/>
        </w:rPr>
        <w:t>го</w:t>
      </w:r>
      <w:r w:rsidRPr="00C9252E">
        <w:rPr>
          <w:rFonts w:ascii="Times New Roman" w:hAnsi="Times New Roman" w:cs="Times New Roman"/>
          <w:sz w:val="36"/>
          <w:szCs w:val="36"/>
          <w:lang w:eastAsia="ru-RU"/>
        </w:rPr>
        <w:t xml:space="preserve"> учреждени</w:t>
      </w:r>
      <w:r w:rsidR="00120137" w:rsidRPr="00C9252E">
        <w:rPr>
          <w:rFonts w:ascii="Times New Roman" w:hAnsi="Times New Roman" w:cs="Times New Roman"/>
          <w:sz w:val="36"/>
          <w:szCs w:val="36"/>
          <w:lang w:eastAsia="ru-RU"/>
        </w:rPr>
        <w:t>я</w:t>
      </w:r>
      <w:r w:rsidRPr="00C9252E">
        <w:rPr>
          <w:rFonts w:ascii="Times New Roman" w:hAnsi="Times New Roman" w:cs="Times New Roman"/>
          <w:sz w:val="36"/>
          <w:szCs w:val="36"/>
          <w:lang w:eastAsia="ru-RU"/>
        </w:rPr>
        <w:t xml:space="preserve"> образования</w:t>
      </w:r>
    </w:p>
    <w:p w:rsidR="002861CA" w:rsidRPr="00C9252E" w:rsidRDefault="002861CA" w:rsidP="0032539B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9252E">
        <w:rPr>
          <w:rFonts w:ascii="Times New Roman" w:hAnsi="Times New Roman" w:cs="Times New Roman"/>
          <w:sz w:val="36"/>
          <w:szCs w:val="36"/>
          <w:lang w:eastAsia="ru-RU"/>
        </w:rPr>
        <w:t>«Гимназия № 10 г. Молодечно»</w:t>
      </w:r>
    </w:p>
    <w:p w:rsidR="002861CA" w:rsidRPr="00C9252E" w:rsidRDefault="00763023" w:rsidP="0032539B">
      <w:pPr>
        <w:pStyle w:val="a7"/>
        <w:jc w:val="center"/>
        <w:rPr>
          <w:rFonts w:ascii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на 2023/2024</w:t>
      </w:r>
      <w:r w:rsidR="002861CA" w:rsidRPr="00C9252E">
        <w:rPr>
          <w:rFonts w:ascii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32539B" w:rsidRPr="0032539B" w:rsidRDefault="0032539B" w:rsidP="0032539B">
      <w:pPr>
        <w:pStyle w:val="a7"/>
        <w:jc w:val="center"/>
        <w:rPr>
          <w:rFonts w:ascii="Times New Roman" w:hAnsi="Times New Roman" w:cs="Times New Roman"/>
          <w:sz w:val="36"/>
          <w:szCs w:val="30"/>
          <w:lang w:eastAsia="ru-RU"/>
        </w:rPr>
      </w:pPr>
    </w:p>
    <w:p w:rsidR="002861CA" w:rsidRPr="002861CA" w:rsidRDefault="002861CA" w:rsidP="002861CA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1CA" w:rsidRPr="002861CA" w:rsidRDefault="002861CA" w:rsidP="002861C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15DA" w:rsidRDefault="00CE15DA" w:rsidP="0032539B">
      <w:pPr>
        <w:pStyle w:val="a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861CA" w:rsidRPr="0032539B" w:rsidRDefault="002861CA" w:rsidP="0032539B">
      <w:pPr>
        <w:pStyle w:val="a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2539B">
        <w:rPr>
          <w:rFonts w:ascii="Times New Roman" w:hAnsi="Times New Roman" w:cs="Times New Roman"/>
          <w:sz w:val="30"/>
          <w:szCs w:val="30"/>
          <w:lang w:eastAsia="ru-RU"/>
        </w:rPr>
        <w:t>Молодечно</w:t>
      </w:r>
    </w:p>
    <w:p w:rsidR="002878DB" w:rsidRPr="0032539B" w:rsidRDefault="00A00A94" w:rsidP="0032539B">
      <w:pPr>
        <w:pStyle w:val="a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202</w:t>
      </w:r>
      <w:r w:rsidR="00763023">
        <w:rPr>
          <w:rFonts w:ascii="Times New Roman" w:hAnsi="Times New Roman" w:cs="Times New Roman"/>
          <w:sz w:val="30"/>
          <w:szCs w:val="30"/>
          <w:lang w:eastAsia="ru-RU"/>
        </w:rPr>
        <w:t>3</w:t>
      </w:r>
    </w:p>
    <w:p w:rsidR="00D545E8" w:rsidRPr="00811C78" w:rsidRDefault="00D545E8" w:rsidP="00577A1C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1C78">
        <w:rPr>
          <w:rFonts w:ascii="Times New Roman" w:hAnsi="Times New Roman" w:cs="Times New Roman"/>
          <w:b/>
          <w:sz w:val="30"/>
          <w:szCs w:val="30"/>
        </w:rPr>
        <w:lastRenderedPageBreak/>
        <w:t>Цель работы</w:t>
      </w:r>
      <w:r w:rsidRPr="00811C78">
        <w:rPr>
          <w:rFonts w:ascii="Times New Roman" w:hAnsi="Times New Roman" w:cs="Times New Roman"/>
          <w:sz w:val="30"/>
          <w:szCs w:val="30"/>
        </w:rPr>
        <w:t xml:space="preserve"> – создание условий для непрерывного совершенствования образовательного процесса по </w:t>
      </w:r>
      <w:r w:rsidR="00577A1C">
        <w:rPr>
          <w:rFonts w:ascii="Times New Roman" w:hAnsi="Times New Roman" w:cs="Times New Roman"/>
          <w:sz w:val="30"/>
          <w:szCs w:val="30"/>
        </w:rPr>
        <w:t>учебному предмету «Трудовое обучение</w:t>
      </w:r>
      <w:r w:rsidR="000E208A">
        <w:rPr>
          <w:rFonts w:ascii="Times New Roman" w:hAnsi="Times New Roman" w:cs="Times New Roman"/>
          <w:sz w:val="30"/>
          <w:szCs w:val="30"/>
        </w:rPr>
        <w:t>.</w:t>
      </w:r>
      <w:r w:rsidR="00577A1C">
        <w:rPr>
          <w:rFonts w:ascii="Times New Roman" w:hAnsi="Times New Roman" w:cs="Times New Roman"/>
          <w:sz w:val="30"/>
          <w:szCs w:val="30"/>
        </w:rPr>
        <w:t xml:space="preserve"> </w:t>
      </w:r>
      <w:r w:rsidR="000E208A">
        <w:rPr>
          <w:rFonts w:ascii="Times New Roman" w:hAnsi="Times New Roman" w:cs="Times New Roman"/>
          <w:sz w:val="30"/>
          <w:szCs w:val="30"/>
        </w:rPr>
        <w:t>Технический труд</w:t>
      </w:r>
      <w:r w:rsidR="00577A1C">
        <w:rPr>
          <w:rFonts w:ascii="Times New Roman" w:hAnsi="Times New Roman" w:cs="Times New Roman"/>
          <w:sz w:val="30"/>
          <w:szCs w:val="30"/>
        </w:rPr>
        <w:t xml:space="preserve">» </w:t>
      </w:r>
      <w:r w:rsidRPr="00811C78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современных достижений педагогики. </w:t>
      </w:r>
    </w:p>
    <w:p w:rsidR="00D545E8" w:rsidRDefault="00D545E8" w:rsidP="00D545E8">
      <w:pPr>
        <w:pStyle w:val="a7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C78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986410" w:rsidRDefault="00986410" w:rsidP="00D545E8">
      <w:pPr>
        <w:pStyle w:val="a7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2396" w:rsidRPr="00186828" w:rsidRDefault="005F2396" w:rsidP="005F2396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1. 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Обеспечить информационную 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и научно-методическ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ую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поддержк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у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образовательного процесса по реализуемому содержательному направлению, 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организовать 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исследовательск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ую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, инновационн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ую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, проектн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ую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деятельност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ь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.</w:t>
      </w:r>
    </w:p>
    <w:p w:rsidR="005F2396" w:rsidRPr="00186828" w:rsidRDefault="00133C3B" w:rsidP="005F2396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86828">
        <w:rPr>
          <w:rFonts w:ascii="Times New Roman" w:hAnsi="Times New Roman" w:cs="Times New Roman"/>
          <w:sz w:val="30"/>
          <w:szCs w:val="30"/>
          <w:highlight w:val="yellow"/>
        </w:rPr>
        <w:t>2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. 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Оказывать консультативную помощь 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>педагогически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м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работник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ам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учреждени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й образования </w:t>
      </w:r>
      <w:proofErr w:type="spellStart"/>
      <w:r w:rsidRPr="00186828">
        <w:rPr>
          <w:rFonts w:ascii="Times New Roman" w:hAnsi="Times New Roman" w:cs="Times New Roman"/>
          <w:sz w:val="30"/>
          <w:szCs w:val="30"/>
          <w:highlight w:val="yellow"/>
        </w:rPr>
        <w:t>Молодечненского</w:t>
      </w:r>
      <w:proofErr w:type="spellEnd"/>
      <w:r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района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>, информационно-методическ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ую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поддержк</w:t>
      </w:r>
      <w:r w:rsidRPr="00186828">
        <w:rPr>
          <w:rFonts w:ascii="Times New Roman" w:hAnsi="Times New Roman" w:cs="Times New Roman"/>
          <w:sz w:val="30"/>
          <w:szCs w:val="30"/>
          <w:highlight w:val="yellow"/>
        </w:rPr>
        <w:t>у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по актуальным вопросам образования.</w:t>
      </w:r>
    </w:p>
    <w:p w:rsidR="005F2396" w:rsidRDefault="00C9252E" w:rsidP="005F2396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6828">
        <w:rPr>
          <w:rFonts w:ascii="Times New Roman" w:hAnsi="Times New Roman" w:cs="Times New Roman"/>
          <w:sz w:val="30"/>
          <w:szCs w:val="30"/>
          <w:highlight w:val="yellow"/>
        </w:rPr>
        <w:t>3. 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>Организ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овать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proofErr w:type="gramStart"/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>обучени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>е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педагогических работников </w:t>
      </w:r>
      <w:r w:rsidR="00133C3B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         </w:t>
      </w:r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>по использованию</w:t>
      </w:r>
      <w:proofErr w:type="gramEnd"/>
      <w:r w:rsidR="005F2396" w:rsidRPr="00186828">
        <w:rPr>
          <w:rFonts w:ascii="Times New Roman" w:hAnsi="Times New Roman" w:cs="Times New Roman"/>
          <w:sz w:val="30"/>
          <w:szCs w:val="30"/>
          <w:highlight w:val="yellow"/>
        </w:rPr>
        <w:t xml:space="preserve"> в практике работы новейших достижений в области образования, оперативному овладению перспективным педагогическим опытом, новаторскими методами обучения и воспитания.</w:t>
      </w:r>
    </w:p>
    <w:p w:rsidR="00186828" w:rsidRPr="00186828" w:rsidRDefault="00186828" w:rsidP="005F2396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86828">
        <w:rPr>
          <w:rFonts w:ascii="Times New Roman" w:hAnsi="Times New Roman" w:cs="Times New Roman"/>
          <w:color w:val="FF0000"/>
          <w:sz w:val="30"/>
          <w:szCs w:val="30"/>
        </w:rPr>
        <w:t>Нужно немного изменить</w:t>
      </w:r>
      <w:r>
        <w:rPr>
          <w:rFonts w:ascii="Times New Roman" w:hAnsi="Times New Roman" w:cs="Times New Roman"/>
          <w:color w:val="FF0000"/>
          <w:sz w:val="30"/>
          <w:szCs w:val="30"/>
        </w:rPr>
        <w:t>, чтобы отличалось от прошлого года</w:t>
      </w:r>
    </w:p>
    <w:p w:rsidR="005F2396" w:rsidRPr="00811C78" w:rsidRDefault="005F2396" w:rsidP="005F2396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545E8" w:rsidRPr="00811C78" w:rsidRDefault="00D545E8" w:rsidP="005F2396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878DB" w:rsidRPr="005F2396" w:rsidRDefault="002878DB" w:rsidP="005F2396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878DB" w:rsidRDefault="002878DB"/>
    <w:p w:rsidR="002878DB" w:rsidRDefault="002878DB"/>
    <w:p w:rsidR="002878DB" w:rsidRDefault="002878DB"/>
    <w:p w:rsidR="002878DB" w:rsidRDefault="002878DB"/>
    <w:p w:rsidR="002878DB" w:rsidRDefault="002878DB"/>
    <w:p w:rsidR="002878DB" w:rsidRDefault="002878DB"/>
    <w:p w:rsidR="002878DB" w:rsidRDefault="002878DB"/>
    <w:p w:rsidR="002878DB" w:rsidRDefault="002878DB"/>
    <w:p w:rsidR="002878DB" w:rsidRDefault="002878DB"/>
    <w:p w:rsidR="00CE15DA" w:rsidRDefault="00CE15DA"/>
    <w:p w:rsidR="00120137" w:rsidRDefault="00120137"/>
    <w:p w:rsidR="00120137" w:rsidRDefault="00120137"/>
    <w:p w:rsidR="00120137" w:rsidRDefault="00120137"/>
    <w:p w:rsidR="00A74F7F" w:rsidRDefault="00A74F7F"/>
    <w:p w:rsidR="00A963CB" w:rsidRDefault="00A963CB"/>
    <w:p w:rsidR="00A74F7F" w:rsidRDefault="00A74F7F"/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818"/>
        <w:gridCol w:w="1845"/>
        <w:gridCol w:w="2409"/>
      </w:tblGrid>
      <w:tr w:rsidR="002878DB" w:rsidRPr="00F810AD" w:rsidTr="00594F9E">
        <w:trPr>
          <w:tblHeader/>
        </w:trPr>
        <w:tc>
          <w:tcPr>
            <w:tcW w:w="567" w:type="dxa"/>
            <w:vAlign w:val="center"/>
          </w:tcPr>
          <w:p w:rsidR="002878DB" w:rsidRPr="00A74F7F" w:rsidRDefault="002878DB" w:rsidP="00133C3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4F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4F7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18" w:type="dxa"/>
            <w:vAlign w:val="center"/>
          </w:tcPr>
          <w:p w:rsidR="002878DB" w:rsidRPr="00A74F7F" w:rsidRDefault="002878DB" w:rsidP="00133C3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F7F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845" w:type="dxa"/>
            <w:vAlign w:val="center"/>
          </w:tcPr>
          <w:p w:rsidR="002878DB" w:rsidRPr="00A74F7F" w:rsidRDefault="002878DB" w:rsidP="00133C3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F7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2878DB" w:rsidRPr="00A74F7F" w:rsidRDefault="002878DB" w:rsidP="00133C3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F7F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409" w:type="dxa"/>
            <w:vAlign w:val="center"/>
          </w:tcPr>
          <w:p w:rsidR="002878DB" w:rsidRPr="00A74F7F" w:rsidRDefault="002878DB" w:rsidP="0066114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F7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233" w:rsidRPr="00F810AD" w:rsidTr="00594F9E">
        <w:tc>
          <w:tcPr>
            <w:tcW w:w="567" w:type="dxa"/>
          </w:tcPr>
          <w:p w:rsidR="00307233" w:rsidRDefault="00307233" w:rsidP="006611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307233" w:rsidRDefault="00763023" w:rsidP="007630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Окраска стен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лаборантской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кабинета 157</w:t>
            </w:r>
          </w:p>
        </w:tc>
        <w:tc>
          <w:tcPr>
            <w:tcW w:w="1845" w:type="dxa"/>
          </w:tcPr>
          <w:p w:rsidR="00307233" w:rsidRDefault="00A00A94" w:rsidP="007630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 w:rsidR="007630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28D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307233" w:rsidRDefault="00307233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</w:t>
            </w:r>
            <w:r w:rsidR="00A963CB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="0041149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гимназии,</w:t>
            </w:r>
          </w:p>
          <w:p w:rsidR="00307233" w:rsidRDefault="00307233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Ю.С.</w:t>
            </w:r>
            <w:r w:rsidR="00591C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70EFD">
              <w:rPr>
                <w:rFonts w:ascii="Times New Roman" w:hAnsi="Times New Roman" w:cs="Times New Roman"/>
                <w:sz w:val="26"/>
                <w:szCs w:val="26"/>
              </w:rPr>
              <w:t>учитель т</w:t>
            </w:r>
            <w:r w:rsidR="00591C7E">
              <w:rPr>
                <w:rFonts w:ascii="Times New Roman" w:hAnsi="Times New Roman" w:cs="Times New Roman"/>
                <w:sz w:val="26"/>
                <w:szCs w:val="26"/>
              </w:rPr>
              <w:t>рудового обучения</w:t>
            </w:r>
          </w:p>
        </w:tc>
      </w:tr>
      <w:tr w:rsidR="00307233" w:rsidRPr="00F810AD" w:rsidTr="00594F9E">
        <w:tc>
          <w:tcPr>
            <w:tcW w:w="567" w:type="dxa"/>
          </w:tcPr>
          <w:p w:rsidR="00307233" w:rsidRPr="00967A6F" w:rsidRDefault="00307233" w:rsidP="006611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307233" w:rsidRPr="00967A6F" w:rsidRDefault="00307233" w:rsidP="001520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локальных документов, регламентирующих деятельн</w:t>
            </w:r>
            <w:r w:rsidR="00ED28D9">
              <w:rPr>
                <w:rFonts w:ascii="Times New Roman" w:hAnsi="Times New Roman" w:cs="Times New Roman"/>
                <w:sz w:val="26"/>
                <w:szCs w:val="26"/>
              </w:rPr>
              <w:t>ость ресурсного центра  (далее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РЦ)</w:t>
            </w:r>
          </w:p>
        </w:tc>
        <w:tc>
          <w:tcPr>
            <w:tcW w:w="1845" w:type="dxa"/>
          </w:tcPr>
          <w:p w:rsidR="00307233" w:rsidRDefault="00307233" w:rsidP="007630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30.09.202</w:t>
            </w:r>
            <w:r w:rsidR="007630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307233" w:rsidRDefault="00307233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Ю.С.</w:t>
            </w:r>
            <w:r w:rsidR="00591C7E">
              <w:rPr>
                <w:rFonts w:ascii="Times New Roman" w:hAnsi="Times New Roman" w:cs="Times New Roman"/>
                <w:sz w:val="26"/>
                <w:szCs w:val="26"/>
              </w:rPr>
              <w:t>, учитель трудового обучения</w:t>
            </w:r>
          </w:p>
        </w:tc>
      </w:tr>
      <w:tr w:rsidR="00307233" w:rsidRPr="00F810AD" w:rsidTr="00594F9E">
        <w:tc>
          <w:tcPr>
            <w:tcW w:w="567" w:type="dxa"/>
          </w:tcPr>
          <w:p w:rsidR="00307233" w:rsidRDefault="00307233" w:rsidP="006611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307233" w:rsidRPr="00967A6F" w:rsidRDefault="00307233" w:rsidP="001520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районного методического объединения учителей техн</w:t>
            </w:r>
            <w:r w:rsidR="00BF06C2">
              <w:rPr>
                <w:rFonts w:ascii="Times New Roman" w:hAnsi="Times New Roman" w:cs="Times New Roman"/>
                <w:sz w:val="26"/>
                <w:szCs w:val="26"/>
              </w:rPr>
              <w:t>ического труда на базе гимназии</w:t>
            </w:r>
          </w:p>
        </w:tc>
        <w:tc>
          <w:tcPr>
            <w:tcW w:w="1845" w:type="dxa"/>
          </w:tcPr>
          <w:p w:rsidR="00307233" w:rsidRDefault="00763023" w:rsidP="0015203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 2023</w:t>
            </w:r>
            <w:r w:rsidR="00A00A9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92800" w:rsidRDefault="00307233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Ю.С.</w:t>
            </w:r>
            <w:r w:rsidR="00591C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1C7E" w:rsidRPr="00591C7E"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  <w:r w:rsidR="00A00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92800" w:rsidRDefault="00A00A94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9928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</w:t>
            </w:r>
          </w:p>
          <w:p w:rsidR="00307233" w:rsidRDefault="00A00A94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Зверок О.А</w:t>
            </w:r>
          </w:p>
        </w:tc>
      </w:tr>
      <w:tr w:rsidR="00866321" w:rsidRPr="00F810AD" w:rsidTr="00594F9E">
        <w:tc>
          <w:tcPr>
            <w:tcW w:w="567" w:type="dxa"/>
          </w:tcPr>
          <w:p w:rsidR="00866321" w:rsidRPr="00967A6F" w:rsidRDefault="00866321" w:rsidP="006611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866321" w:rsidRPr="00A00A94" w:rsidRDefault="00E27404" w:rsidP="00496C6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межшкольн</w:t>
            </w:r>
            <w:proofErr w:type="spellEnd"/>
            <w:r w:rsidR="00A00A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ого </w:t>
            </w:r>
            <w:r w:rsidR="00A00A94">
              <w:rPr>
                <w:rFonts w:ascii="Times New Roman" w:hAnsi="Times New Roman" w:cs="Times New Roman"/>
                <w:sz w:val="26"/>
                <w:szCs w:val="26"/>
              </w:rPr>
              <w:t xml:space="preserve"> факультатива</w:t>
            </w:r>
            <w:r w:rsidR="00A00A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«Планета творчества» 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00A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00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A00A94" w:rsidRPr="00A00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0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3A6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классах по учебному  предмету «Трудовое обучение. Технический тру</w:t>
            </w:r>
            <w:r w:rsidRPr="00496C65">
              <w:rPr>
                <w:rFonts w:ascii="Times New Roman" w:hAnsi="Times New Roman" w:cs="Times New Roman"/>
                <w:sz w:val="26"/>
                <w:szCs w:val="26"/>
              </w:rPr>
              <w:t>д»</w:t>
            </w:r>
            <w:r w:rsidR="00A00A94" w:rsidRPr="00496C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45" w:type="dxa"/>
          </w:tcPr>
          <w:p w:rsidR="00866321" w:rsidRDefault="00866321" w:rsidP="007630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ED28D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630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28D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866321" w:rsidRDefault="00866321" w:rsidP="003B148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91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66321" w:rsidRDefault="00591C7E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866321" w:rsidRPr="00F810AD" w:rsidTr="00594F9E">
        <w:tc>
          <w:tcPr>
            <w:tcW w:w="567" w:type="dxa"/>
          </w:tcPr>
          <w:p w:rsidR="00866321" w:rsidRPr="00967A6F" w:rsidRDefault="00866321" w:rsidP="0066114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866321" w:rsidRPr="00967A6F" w:rsidRDefault="00992800" w:rsidP="0099280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обеспечения учащихся материалами  посредством взаимодействия с предприятиями города («ММЦ» и </w:t>
            </w: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«</w:t>
            </w:r>
            <w:proofErr w:type="spellStart"/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Молодечненская</w:t>
            </w:r>
            <w:proofErr w:type="spellEnd"/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мебельная фабрика»</w:t>
            </w:r>
            <w:r w:rsid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186828" w:rsidRPr="00186828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официальное название</w:t>
            </w: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1845" w:type="dxa"/>
          </w:tcPr>
          <w:p w:rsidR="00763023" w:rsidRDefault="00866321" w:rsidP="00A00A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ED2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6321" w:rsidRPr="00967A6F" w:rsidRDefault="00ED28D9" w:rsidP="00A00A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630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92800" w:rsidRDefault="00992800" w:rsidP="003B14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гимназии</w:t>
            </w:r>
          </w:p>
          <w:p w:rsidR="00992800" w:rsidRDefault="00992800" w:rsidP="0099280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Т.Г., </w:t>
            </w:r>
          </w:p>
          <w:p w:rsidR="00992800" w:rsidRDefault="00992800" w:rsidP="0099280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  <w:p w:rsidR="00866321" w:rsidRPr="00967A6F" w:rsidRDefault="00866321" w:rsidP="0099280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="00591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63023" w:rsidRDefault="00986410" w:rsidP="007630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63023">
              <w:rPr>
                <w:rFonts w:ascii="Times New Roman" w:hAnsi="Times New Roman" w:cs="Times New Roman"/>
                <w:sz w:val="26"/>
                <w:szCs w:val="26"/>
              </w:rPr>
              <w:t>и проведение школьной олимпиады по учебным предметам</w:t>
            </w:r>
          </w:p>
          <w:p w:rsidR="00763023" w:rsidRPr="00967A6F" w:rsidRDefault="00763023" w:rsidP="0076302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763023" w:rsidRDefault="00763023" w:rsidP="007630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986410" w:rsidRDefault="00763023" w:rsidP="0076302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8641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86410" w:rsidRDefault="00763023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учителя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Default="00986410" w:rsidP="00476AB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занятие по трудовому обучению </w:t>
            </w:r>
            <w:proofErr w:type="gramStart"/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для</w:t>
            </w:r>
            <w:proofErr w:type="gramEnd"/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</w:t>
            </w:r>
            <w:proofErr w:type="gramEnd"/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рамках</w:t>
            </w:r>
            <w:r w:rsidRPr="00476AB4">
              <w:rPr>
                <w:rFonts w:ascii="Times New Roman" w:hAnsi="Times New Roman" w:cs="Times New Roman"/>
                <w:sz w:val="26"/>
                <w:szCs w:val="26"/>
              </w:rPr>
              <w:t xml:space="preserve"> изучения </w:t>
            </w:r>
            <w:r w:rsidR="00476AB4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</w:t>
            </w:r>
            <w:r w:rsidRPr="00476AB4">
              <w:rPr>
                <w:rFonts w:ascii="Times New Roman" w:hAnsi="Times New Roman" w:cs="Times New Roman"/>
                <w:sz w:val="26"/>
                <w:szCs w:val="26"/>
              </w:rPr>
              <w:t xml:space="preserve">адаптации </w:t>
            </w: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учеников 5</w:t>
            </w:r>
            <w:r w:rsidRPr="00476AB4">
              <w:rPr>
                <w:rFonts w:ascii="Times New Roman" w:hAnsi="Times New Roman" w:cs="Times New Roman"/>
                <w:sz w:val="26"/>
                <w:szCs w:val="26"/>
              </w:rPr>
              <w:t xml:space="preserve"> классов 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AB4">
              <w:rPr>
                <w:rFonts w:ascii="Times New Roman" w:hAnsi="Times New Roman" w:cs="Times New Roman"/>
                <w:sz w:val="26"/>
                <w:szCs w:val="26"/>
              </w:rPr>
              <w:t xml:space="preserve">к обучению </w:t>
            </w: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 среднем звене.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2800">
              <w:rPr>
                <w:rFonts w:ascii="Times New Roman" w:hAnsi="Times New Roman" w:cs="Times New Roman"/>
                <w:sz w:val="26"/>
                <w:szCs w:val="26"/>
              </w:rPr>
              <w:t>(04.10.2023)</w:t>
            </w:r>
          </w:p>
        </w:tc>
        <w:tc>
          <w:tcPr>
            <w:tcW w:w="1845" w:type="dxa"/>
          </w:tcPr>
          <w:p w:rsidR="00986410" w:rsidRDefault="00992800" w:rsidP="009864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3023">
              <w:rPr>
                <w:rFonts w:ascii="Times New Roman" w:hAnsi="Times New Roman" w:cs="Times New Roman"/>
                <w:sz w:val="26"/>
                <w:szCs w:val="26"/>
              </w:rPr>
              <w:t>ктября</w:t>
            </w:r>
            <w:r w:rsidR="00986410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2409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этапа 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Республиканской олимпиады                   по учебному предмету «Трудовое обучение. Технический труд».</w:t>
            </w:r>
          </w:p>
          <w:p w:rsidR="00986410" w:rsidRPr="00967A6F" w:rsidRDefault="0099280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(12.10.2023</w:t>
            </w:r>
            <w:r w:rsidR="009864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5" w:type="dxa"/>
          </w:tcPr>
          <w:p w:rsidR="00986410" w:rsidRPr="00967A6F" w:rsidRDefault="00986410" w:rsidP="009864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 года</w:t>
            </w:r>
          </w:p>
        </w:tc>
        <w:tc>
          <w:tcPr>
            <w:tcW w:w="2409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обучения,</w:t>
            </w:r>
          </w:p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учитель обслуживающего труда</w:t>
            </w:r>
          </w:p>
        </w:tc>
      </w:tr>
      <w:tr w:rsidR="00986410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16B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конкурсе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616B5">
              <w:rPr>
                <w:rFonts w:ascii="Times New Roman" w:hAnsi="Times New Roman" w:cs="Times New Roman"/>
                <w:sz w:val="26"/>
                <w:szCs w:val="26"/>
              </w:rPr>
              <w:t xml:space="preserve">на лучшее сувенирное изделие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среди педагогических работников</w:t>
            </w:r>
          </w:p>
        </w:tc>
        <w:tc>
          <w:tcPr>
            <w:tcW w:w="1845" w:type="dxa"/>
          </w:tcPr>
          <w:p w:rsidR="00986410" w:rsidRPr="00967A6F" w:rsidRDefault="00986410" w:rsidP="009864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2022 года</w:t>
            </w:r>
          </w:p>
        </w:tc>
        <w:tc>
          <w:tcPr>
            <w:tcW w:w="2409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учитель трудового обучения,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учитель обслуживающего труда,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Пошехонцева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О.Л., учитель обслуживающего труда,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Сербина Е.Н., учитель изобразительного искусства, черчения, искусства, 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</w:t>
            </w:r>
          </w:p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 – постановщик,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9280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аттестации учителя трудового обучения </w:t>
            </w:r>
            <w:proofErr w:type="spellStart"/>
            <w:r w:rsidR="00B24765">
              <w:rPr>
                <w:rFonts w:ascii="Times New Roman" w:hAnsi="Times New Roman" w:cs="Times New Roman"/>
                <w:sz w:val="26"/>
                <w:szCs w:val="26"/>
              </w:rPr>
              <w:t>Войтеховича</w:t>
            </w:r>
            <w:proofErr w:type="spellEnd"/>
            <w:r w:rsidR="00B24765">
              <w:rPr>
                <w:rFonts w:ascii="Times New Roman" w:hAnsi="Times New Roman" w:cs="Times New Roman"/>
                <w:sz w:val="26"/>
                <w:szCs w:val="26"/>
              </w:rPr>
              <w:t xml:space="preserve"> В.В. на 2 квалификационную категорию (помощь в подготовке </w:t>
            </w:r>
            <w:r w:rsidR="00B24765"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уроков,</w:t>
            </w:r>
            <w:r w:rsidR="00B24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765"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посещение и т.п.</w:t>
            </w:r>
            <w:r w:rsidR="00B247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5" w:type="dxa"/>
          </w:tcPr>
          <w:p w:rsidR="00986410" w:rsidRPr="00967A6F" w:rsidRDefault="00B24765" w:rsidP="009864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  <w:r w:rsidR="0098641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B24765" w:rsidRDefault="00B24765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аттестационной комиссии</w:t>
            </w:r>
          </w:p>
          <w:p w:rsidR="00986410" w:rsidRPr="00591C7E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152031" w:rsidP="001520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для учителей трудового обучения «Использование тонколистового металла  и проволоки 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уроках трудового обучения»</w:t>
            </w:r>
          </w:p>
        </w:tc>
        <w:tc>
          <w:tcPr>
            <w:tcW w:w="1845" w:type="dxa"/>
          </w:tcPr>
          <w:p w:rsidR="00986410" w:rsidRPr="00967A6F" w:rsidRDefault="00496C65" w:rsidP="009864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5203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152031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986410" w:rsidRPr="001520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обучения.</w:t>
            </w:r>
          </w:p>
        </w:tc>
      </w:tr>
      <w:tr w:rsidR="00986410" w:rsidRPr="00F810AD" w:rsidTr="00594F9E">
        <w:trPr>
          <w:trHeight w:val="613"/>
        </w:trPr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A2148" w:rsidP="001520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Консультации </w:t>
            </w:r>
            <w:r w:rsidR="00152031"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для учителей трудового обучения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6828" w:rsidRPr="001868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Молодечненского</w:t>
            </w:r>
            <w:proofErr w:type="spellEnd"/>
            <w:r w:rsidR="00186828" w:rsidRPr="001868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района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152031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рабочего пространства учащихся  на уроках трудового обучения»</w:t>
            </w:r>
          </w:p>
        </w:tc>
        <w:tc>
          <w:tcPr>
            <w:tcW w:w="1845" w:type="dxa"/>
          </w:tcPr>
          <w:p w:rsidR="00986410" w:rsidRPr="00967A6F" w:rsidRDefault="00152031" w:rsidP="00986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 2024</w:t>
            </w:r>
            <w:r w:rsidR="0098641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0039EB" w:rsidRDefault="00986410" w:rsidP="001520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</w:t>
            </w:r>
            <w:r w:rsidRPr="000039EB">
              <w:rPr>
                <w:rFonts w:ascii="Times New Roman" w:hAnsi="Times New Roman" w:cs="Times New Roman"/>
                <w:sz w:val="26"/>
                <w:szCs w:val="26"/>
              </w:rPr>
              <w:t>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39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39EB">
              <w:rPr>
                <w:rFonts w:ascii="Times New Roman" w:hAnsi="Times New Roman" w:cs="Times New Roman"/>
                <w:sz w:val="26"/>
                <w:szCs w:val="26"/>
              </w:rPr>
              <w:t xml:space="preserve"> о работе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ресурсного центра за 202</w:t>
            </w:r>
            <w:r w:rsidR="001520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152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учебный год</w:t>
            </w:r>
          </w:p>
        </w:tc>
        <w:tc>
          <w:tcPr>
            <w:tcW w:w="1845" w:type="dxa"/>
          </w:tcPr>
          <w:p w:rsidR="00986410" w:rsidRPr="00967A6F" w:rsidRDefault="00986410" w:rsidP="009864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2031">
              <w:rPr>
                <w:rFonts w:ascii="Times New Roman" w:hAnsi="Times New Roman" w:cs="Times New Roman"/>
                <w:sz w:val="26"/>
                <w:szCs w:val="26"/>
              </w:rPr>
              <w:t>прель 202</w:t>
            </w:r>
            <w:r w:rsidR="009A21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</w:t>
            </w:r>
            <w:proofErr w:type="gramStart"/>
            <w:r w:rsidRPr="00967A6F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РЦ «Технический труд» за 2022/2023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45" w:type="dxa"/>
          </w:tcPr>
          <w:p w:rsidR="00986410" w:rsidRPr="00967A6F" w:rsidRDefault="00986410" w:rsidP="009A2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="009A21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Консультирование педагогов</w:t>
            </w:r>
            <w:r w:rsidR="00186828" w:rsidRPr="001868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86828" w:rsidRPr="001868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Молодечненского</w:t>
            </w:r>
            <w:proofErr w:type="spellEnd"/>
            <w:r w:rsidR="00186828" w:rsidRPr="001868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района</w:t>
            </w:r>
            <w:r w:rsidR="0018682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улучшения качества преподавания 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 предмета «Трудовое обучение. Технический труд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5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учитель обслуживающего труда,</w:t>
            </w:r>
          </w:p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в работе гимназической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бизнес-кампании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 </w:t>
            </w:r>
          </w:p>
        </w:tc>
        <w:tc>
          <w:tcPr>
            <w:tcW w:w="1845" w:type="dxa"/>
          </w:tcPr>
          <w:p w:rsidR="00986410" w:rsidRDefault="00986410" w:rsidP="00986410">
            <w:pPr>
              <w:jc w:val="both"/>
            </w:pPr>
            <w:r w:rsidRPr="00701DD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учитель обслуживающего труда,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ербина Е.Н.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изобразительного искусства, черчения, искусства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Пошехонцева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О.Л.,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обслуживающего труда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художник – постановщик,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>Участие педагогических работников РЦ в работе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методических формирований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областных семинаров</w:t>
            </w:r>
          </w:p>
        </w:tc>
        <w:tc>
          <w:tcPr>
            <w:tcW w:w="1845" w:type="dxa"/>
          </w:tcPr>
          <w:p w:rsidR="00986410" w:rsidRDefault="00986410" w:rsidP="00986410">
            <w:pPr>
              <w:jc w:val="both"/>
            </w:pPr>
            <w:r w:rsidRPr="00701DD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  <w:p w:rsidR="00986410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учитель обслуживающего труда,</w:t>
            </w:r>
          </w:p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Размещение информации о деятельности РЦ на сайте гимназии на странице «Ресурсные центры»</w:t>
            </w:r>
          </w:p>
        </w:tc>
        <w:tc>
          <w:tcPr>
            <w:tcW w:w="1845" w:type="dxa"/>
          </w:tcPr>
          <w:p w:rsidR="00986410" w:rsidRDefault="00986410" w:rsidP="00986410">
            <w:pPr>
              <w:jc w:val="both"/>
            </w:pPr>
            <w:r w:rsidRPr="00701DD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банка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данных методической 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литературы для подготовки учащихся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республиканской олимпиаде                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>по учебном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предмету «Трудовое обучение. Т</w:t>
            </w:r>
            <w:r w:rsidRPr="00967A6F">
              <w:rPr>
                <w:rFonts w:ascii="Times New Roman" w:hAnsi="Times New Roman" w:cs="Times New Roman"/>
                <w:sz w:val="26"/>
                <w:szCs w:val="26"/>
              </w:rPr>
              <w:t>ехнический труд»</w:t>
            </w:r>
          </w:p>
        </w:tc>
        <w:tc>
          <w:tcPr>
            <w:tcW w:w="1845" w:type="dxa"/>
          </w:tcPr>
          <w:p w:rsidR="00986410" w:rsidRDefault="00986410" w:rsidP="00986410">
            <w:pPr>
              <w:jc w:val="both"/>
            </w:pPr>
            <w:r w:rsidRPr="00701DD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  <w:tr w:rsidR="00986410" w:rsidRPr="00F810AD" w:rsidTr="00594F9E">
        <w:tc>
          <w:tcPr>
            <w:tcW w:w="567" w:type="dxa"/>
          </w:tcPr>
          <w:p w:rsidR="00986410" w:rsidRPr="00967A6F" w:rsidRDefault="00986410" w:rsidP="009864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682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Размещение информации о деятельности РЦ на сайте гимназии на странице «Ресурсные центры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5" w:type="dxa"/>
          </w:tcPr>
          <w:p w:rsidR="00986410" w:rsidRDefault="00986410" w:rsidP="00986410">
            <w:pPr>
              <w:jc w:val="both"/>
            </w:pPr>
            <w:r w:rsidRPr="00701DD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986410" w:rsidRPr="00967A6F" w:rsidRDefault="00986410" w:rsidP="0098641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Щука Ю.</w:t>
            </w:r>
            <w:r w:rsidRPr="0096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трудового обучения</w:t>
            </w:r>
          </w:p>
        </w:tc>
      </w:tr>
    </w:tbl>
    <w:p w:rsidR="00A74F7F" w:rsidRDefault="00A74F7F" w:rsidP="00C96487">
      <w:pPr>
        <w:pStyle w:val="a7"/>
        <w:tabs>
          <w:tab w:val="left" w:pos="6804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78DB" w:rsidRDefault="002878DB" w:rsidP="00186828">
      <w:pPr>
        <w:pStyle w:val="a7"/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CB591F">
        <w:rPr>
          <w:rFonts w:ascii="Times New Roman" w:hAnsi="Times New Roman" w:cs="Times New Roman"/>
          <w:sz w:val="30"/>
          <w:szCs w:val="30"/>
        </w:rPr>
        <w:t>Рук</w:t>
      </w:r>
      <w:r>
        <w:rPr>
          <w:rFonts w:ascii="Times New Roman" w:hAnsi="Times New Roman" w:cs="Times New Roman"/>
          <w:sz w:val="30"/>
          <w:szCs w:val="30"/>
        </w:rPr>
        <w:t>оводитель</w:t>
      </w:r>
      <w:r w:rsidR="00A841C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841C4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78DB" w:rsidRDefault="00A841C4" w:rsidP="00186828">
      <w:pPr>
        <w:pStyle w:val="a7"/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ресурсного </w:t>
      </w:r>
      <w:r w:rsidR="002878DB">
        <w:rPr>
          <w:rFonts w:ascii="Times New Roman" w:hAnsi="Times New Roman" w:cs="Times New Roman"/>
          <w:sz w:val="30"/>
          <w:szCs w:val="30"/>
        </w:rPr>
        <w:t xml:space="preserve">центра </w:t>
      </w:r>
      <w:r w:rsidR="002878DB">
        <w:rPr>
          <w:rFonts w:ascii="Times New Roman" w:hAnsi="Times New Roman" w:cs="Times New Roman"/>
          <w:sz w:val="30"/>
          <w:szCs w:val="30"/>
        </w:rPr>
        <w:tab/>
      </w:r>
      <w:r w:rsidR="002878DB" w:rsidRPr="00CB591F">
        <w:rPr>
          <w:rFonts w:ascii="Times New Roman" w:hAnsi="Times New Roman" w:cs="Times New Roman"/>
          <w:sz w:val="30"/>
          <w:szCs w:val="30"/>
        </w:rPr>
        <w:t>Ю.С.</w:t>
      </w:r>
      <w:r w:rsidR="00986410">
        <w:rPr>
          <w:rFonts w:ascii="Times New Roman" w:hAnsi="Times New Roman" w:cs="Times New Roman"/>
          <w:sz w:val="30"/>
          <w:szCs w:val="30"/>
        </w:rPr>
        <w:t xml:space="preserve"> </w:t>
      </w:r>
      <w:r w:rsidR="002878DB">
        <w:rPr>
          <w:rFonts w:ascii="Times New Roman" w:hAnsi="Times New Roman" w:cs="Times New Roman"/>
          <w:sz w:val="30"/>
          <w:szCs w:val="30"/>
        </w:rPr>
        <w:t>Щука</w:t>
      </w:r>
      <w:r w:rsidR="002878DB" w:rsidRPr="00CB591F">
        <w:rPr>
          <w:rFonts w:ascii="Times New Roman" w:hAnsi="Times New Roman" w:cs="Times New Roman"/>
          <w:sz w:val="30"/>
          <w:szCs w:val="30"/>
        </w:rPr>
        <w:tab/>
      </w:r>
    </w:p>
    <w:p w:rsidR="00A616B5" w:rsidRDefault="00A616B5" w:rsidP="00CE15DA">
      <w:pPr>
        <w:pStyle w:val="a7"/>
        <w:spacing w:after="120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A616B5" w:rsidSect="002C3C52">
      <w:headerReference w:type="default" r:id="rId9"/>
      <w:pgSz w:w="11906" w:h="16838"/>
      <w:pgMar w:top="1135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31" w:rsidRDefault="00152031" w:rsidP="002878DB">
      <w:pPr>
        <w:spacing w:after="0" w:line="240" w:lineRule="auto"/>
      </w:pPr>
      <w:r>
        <w:separator/>
      </w:r>
    </w:p>
  </w:endnote>
  <w:endnote w:type="continuationSeparator" w:id="0">
    <w:p w:rsidR="00152031" w:rsidRDefault="00152031" w:rsidP="002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31" w:rsidRDefault="00152031" w:rsidP="002878DB">
      <w:pPr>
        <w:spacing w:after="0" w:line="240" w:lineRule="auto"/>
      </w:pPr>
      <w:r>
        <w:separator/>
      </w:r>
    </w:p>
  </w:footnote>
  <w:footnote w:type="continuationSeparator" w:id="0">
    <w:p w:rsidR="00152031" w:rsidRDefault="00152031" w:rsidP="002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29547797"/>
      <w:docPartObj>
        <w:docPartGallery w:val="Page Numbers (Top of Page)"/>
        <w:docPartUnique/>
      </w:docPartObj>
    </w:sdtPr>
    <w:sdtEndPr/>
    <w:sdtContent>
      <w:p w:rsidR="00152031" w:rsidRPr="00CE15DA" w:rsidRDefault="001520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5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15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5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8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5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3E15"/>
    <w:multiLevelType w:val="hybridMultilevel"/>
    <w:tmpl w:val="F4A87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B"/>
    <w:rsid w:val="000039EB"/>
    <w:rsid w:val="00064297"/>
    <w:rsid w:val="000A1AD8"/>
    <w:rsid w:val="000E208A"/>
    <w:rsid w:val="00115FF0"/>
    <w:rsid w:val="00120137"/>
    <w:rsid w:val="00133C3B"/>
    <w:rsid w:val="001362E7"/>
    <w:rsid w:val="00152031"/>
    <w:rsid w:val="00186828"/>
    <w:rsid w:val="00186B0F"/>
    <w:rsid w:val="002861CA"/>
    <w:rsid w:val="002878DB"/>
    <w:rsid w:val="002A0736"/>
    <w:rsid w:val="002C3C52"/>
    <w:rsid w:val="002D0DA1"/>
    <w:rsid w:val="00307233"/>
    <w:rsid w:val="0032539B"/>
    <w:rsid w:val="00361CA8"/>
    <w:rsid w:val="00376021"/>
    <w:rsid w:val="003B148E"/>
    <w:rsid w:val="003E0D8F"/>
    <w:rsid w:val="00411491"/>
    <w:rsid w:val="00476AB4"/>
    <w:rsid w:val="00484FA9"/>
    <w:rsid w:val="00496C65"/>
    <w:rsid w:val="004E34E2"/>
    <w:rsid w:val="004F1B93"/>
    <w:rsid w:val="00557AE6"/>
    <w:rsid w:val="00577A1C"/>
    <w:rsid w:val="00591C7E"/>
    <w:rsid w:val="00594F9E"/>
    <w:rsid w:val="005B6952"/>
    <w:rsid w:val="005F2396"/>
    <w:rsid w:val="00610D1B"/>
    <w:rsid w:val="00652457"/>
    <w:rsid w:val="00661147"/>
    <w:rsid w:val="00665CFD"/>
    <w:rsid w:val="0068505F"/>
    <w:rsid w:val="006C588B"/>
    <w:rsid w:val="00731281"/>
    <w:rsid w:val="00741F88"/>
    <w:rsid w:val="007477B7"/>
    <w:rsid w:val="00750FDC"/>
    <w:rsid w:val="00763023"/>
    <w:rsid w:val="008554FF"/>
    <w:rsid w:val="00866321"/>
    <w:rsid w:val="00892ED7"/>
    <w:rsid w:val="008A63D0"/>
    <w:rsid w:val="008C51DD"/>
    <w:rsid w:val="00945EB2"/>
    <w:rsid w:val="00986410"/>
    <w:rsid w:val="00992800"/>
    <w:rsid w:val="009A2148"/>
    <w:rsid w:val="009B3687"/>
    <w:rsid w:val="009C0E8D"/>
    <w:rsid w:val="00A00A94"/>
    <w:rsid w:val="00A616B5"/>
    <w:rsid w:val="00A74F7F"/>
    <w:rsid w:val="00A841C4"/>
    <w:rsid w:val="00A963CB"/>
    <w:rsid w:val="00AA3D75"/>
    <w:rsid w:val="00B24765"/>
    <w:rsid w:val="00B90D27"/>
    <w:rsid w:val="00B93AA7"/>
    <w:rsid w:val="00BF06C2"/>
    <w:rsid w:val="00C5288B"/>
    <w:rsid w:val="00C70EFD"/>
    <w:rsid w:val="00C7312A"/>
    <w:rsid w:val="00C9252E"/>
    <w:rsid w:val="00C96487"/>
    <w:rsid w:val="00CE15DA"/>
    <w:rsid w:val="00D545E8"/>
    <w:rsid w:val="00E27404"/>
    <w:rsid w:val="00E515CC"/>
    <w:rsid w:val="00ED28D9"/>
    <w:rsid w:val="00EF1AF2"/>
    <w:rsid w:val="00F52721"/>
    <w:rsid w:val="00F84004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DB"/>
  </w:style>
  <w:style w:type="paragraph" w:styleId="a5">
    <w:name w:val="footer"/>
    <w:basedOn w:val="a"/>
    <w:link w:val="a6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DB"/>
  </w:style>
  <w:style w:type="paragraph" w:styleId="a7">
    <w:name w:val="No Spacing"/>
    <w:uiPriority w:val="1"/>
    <w:qFormat/>
    <w:rsid w:val="002878DB"/>
    <w:pPr>
      <w:spacing w:after="0" w:line="240" w:lineRule="auto"/>
    </w:pPr>
  </w:style>
  <w:style w:type="table" w:styleId="a8">
    <w:name w:val="Table Grid"/>
    <w:basedOn w:val="a1"/>
    <w:uiPriority w:val="59"/>
    <w:rsid w:val="0028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E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F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F2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DB"/>
  </w:style>
  <w:style w:type="paragraph" w:styleId="a5">
    <w:name w:val="footer"/>
    <w:basedOn w:val="a"/>
    <w:link w:val="a6"/>
    <w:uiPriority w:val="99"/>
    <w:unhideWhenUsed/>
    <w:rsid w:val="0028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DB"/>
  </w:style>
  <w:style w:type="paragraph" w:styleId="a7">
    <w:name w:val="No Spacing"/>
    <w:uiPriority w:val="1"/>
    <w:qFormat/>
    <w:rsid w:val="002878DB"/>
    <w:pPr>
      <w:spacing w:after="0" w:line="240" w:lineRule="auto"/>
    </w:pPr>
  </w:style>
  <w:style w:type="table" w:styleId="a8">
    <w:name w:val="Table Grid"/>
    <w:basedOn w:val="a1"/>
    <w:uiPriority w:val="59"/>
    <w:rsid w:val="0028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5E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F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F2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3504-E95C-4390-95A9-6CA19E3E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 №10</dc:creator>
  <cp:lastModifiedBy>1</cp:lastModifiedBy>
  <cp:revision>21</cp:revision>
  <cp:lastPrinted>2021-11-01T12:32:00Z</cp:lastPrinted>
  <dcterms:created xsi:type="dcterms:W3CDTF">2021-10-29T07:19:00Z</dcterms:created>
  <dcterms:modified xsi:type="dcterms:W3CDTF">2023-10-23T08:28:00Z</dcterms:modified>
</cp:coreProperties>
</file>